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C2" w:rsidRPr="00C251DF" w:rsidRDefault="006C35D2" w:rsidP="00C2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DF">
        <w:rPr>
          <w:rFonts w:ascii="Times New Roman" w:hAnsi="Times New Roman" w:cs="Times New Roman"/>
          <w:b/>
          <w:sz w:val="28"/>
          <w:szCs w:val="28"/>
        </w:rPr>
        <w:t>KADROLU ÖĞRETMEN</w:t>
      </w:r>
    </w:p>
    <w:p w:rsidR="00BF1696" w:rsidRPr="00C251DF" w:rsidRDefault="00BF1696" w:rsidP="00C2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DF">
        <w:rPr>
          <w:rFonts w:ascii="Times New Roman" w:hAnsi="Times New Roman" w:cs="Times New Roman"/>
          <w:b/>
          <w:sz w:val="28"/>
          <w:szCs w:val="28"/>
        </w:rPr>
        <w:t>KURS AÇMA İŞLEM BASAMAKLARI</w:t>
      </w:r>
    </w:p>
    <w:p w:rsidR="009E558B" w:rsidRPr="00C251DF" w:rsidRDefault="009E558B" w:rsidP="00C251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44A" w:rsidRPr="00C251DF" w:rsidRDefault="00457450" w:rsidP="00C251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1DF">
        <w:rPr>
          <w:rFonts w:ascii="Times New Roman" w:hAnsi="Times New Roman" w:cs="Times New Roman"/>
          <w:b/>
          <w:sz w:val="28"/>
          <w:szCs w:val="28"/>
          <w:u w:val="single"/>
        </w:rPr>
        <w:t xml:space="preserve">KURS AÇMA </w:t>
      </w:r>
      <w:r w:rsidR="00BF1696" w:rsidRPr="00C251DF">
        <w:rPr>
          <w:rFonts w:ascii="Times New Roman" w:hAnsi="Times New Roman" w:cs="Times New Roman"/>
          <w:b/>
          <w:sz w:val="28"/>
          <w:szCs w:val="28"/>
          <w:u w:val="single"/>
        </w:rPr>
        <w:t>BAŞVURU</w:t>
      </w:r>
      <w:r w:rsidR="009E558B" w:rsidRPr="00C251DF">
        <w:rPr>
          <w:rFonts w:ascii="Times New Roman" w:hAnsi="Times New Roman" w:cs="Times New Roman"/>
          <w:b/>
          <w:sz w:val="28"/>
          <w:szCs w:val="28"/>
          <w:u w:val="single"/>
        </w:rPr>
        <w:t>SU</w:t>
      </w:r>
    </w:p>
    <w:p w:rsidR="00FE38BE" w:rsidRDefault="00BF1696" w:rsidP="00C2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251DF">
        <w:rPr>
          <w:rFonts w:ascii="Times New Roman" w:hAnsi="Times New Roman" w:cs="Times New Roman"/>
          <w:sz w:val="28"/>
          <w:szCs w:val="28"/>
        </w:rPr>
        <w:tab/>
      </w:r>
      <w:r w:rsidR="00EC344A" w:rsidRPr="00C251DF">
        <w:rPr>
          <w:rFonts w:ascii="Times New Roman" w:hAnsi="Times New Roman" w:cs="Times New Roman"/>
          <w:sz w:val="28"/>
          <w:szCs w:val="28"/>
        </w:rPr>
        <w:t>K</w:t>
      </w:r>
      <w:r w:rsidRPr="00C251DF">
        <w:rPr>
          <w:rFonts w:ascii="Times New Roman" w:hAnsi="Times New Roman" w:cs="Times New Roman"/>
          <w:sz w:val="28"/>
          <w:szCs w:val="28"/>
        </w:rPr>
        <w:t>urumun</w:t>
      </w:r>
      <w:r w:rsidR="00EC344A" w:rsidRPr="00C251DF">
        <w:rPr>
          <w:rFonts w:ascii="Times New Roman" w:hAnsi="Times New Roman" w:cs="Times New Roman"/>
          <w:sz w:val="28"/>
          <w:szCs w:val="28"/>
        </w:rPr>
        <w:t xml:space="preserve"> </w:t>
      </w:r>
      <w:r w:rsidR="004C7814" w:rsidRPr="00C251DF">
        <w:rPr>
          <w:rFonts w:ascii="Times New Roman" w:hAnsi="Times New Roman" w:cs="Times New Roman"/>
          <w:sz w:val="28"/>
          <w:szCs w:val="28"/>
        </w:rPr>
        <w:t>internet sayfasında</w:t>
      </w:r>
      <w:r w:rsidR="00EC344A" w:rsidRPr="00C251DF">
        <w:rPr>
          <w:rFonts w:ascii="Times New Roman" w:hAnsi="Times New Roman" w:cs="Times New Roman"/>
          <w:sz w:val="28"/>
          <w:szCs w:val="28"/>
        </w:rPr>
        <w:t>n</w:t>
      </w:r>
      <w:r w:rsidR="00457450" w:rsidRPr="00C251DF">
        <w:rPr>
          <w:rFonts w:ascii="Times New Roman" w:hAnsi="Times New Roman" w:cs="Times New Roman"/>
          <w:sz w:val="28"/>
          <w:szCs w:val="28"/>
        </w:rPr>
        <w:t xml:space="preserve"> duyurulan “dış kadro kurs açma evraklarını” hazırlar. Hazırladığı evrakları eksiksiz olarak kendi okuluna teslim eder. Bu evrakların DYS üzerinden Halk Eğitim Merkezine okul idaresi tarafından gönderilmesini sağlar.</w:t>
      </w:r>
    </w:p>
    <w:p w:rsidR="00E8024C" w:rsidRPr="00C251DF" w:rsidRDefault="00E8024C" w:rsidP="00C25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696" w:rsidRPr="00C251DF" w:rsidRDefault="00BF1696" w:rsidP="00C251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1DF">
        <w:rPr>
          <w:rFonts w:ascii="Times New Roman" w:hAnsi="Times New Roman" w:cs="Times New Roman"/>
          <w:b/>
          <w:sz w:val="28"/>
          <w:szCs w:val="28"/>
          <w:u w:val="single"/>
        </w:rPr>
        <w:t>KURS AÇMA ESNASINDA YAPILACAK İŞLEMLER</w:t>
      </w:r>
    </w:p>
    <w:p w:rsidR="00DB0F68" w:rsidRPr="00C251DF" w:rsidRDefault="00DB0F68" w:rsidP="00C251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1DF">
        <w:rPr>
          <w:rFonts w:ascii="Times New Roman" w:hAnsi="Times New Roman" w:cs="Times New Roman"/>
          <w:sz w:val="28"/>
          <w:szCs w:val="28"/>
          <w:u w:val="single"/>
        </w:rPr>
        <w:t>DYS</w:t>
      </w:r>
      <w:r w:rsidRPr="00C251DF">
        <w:rPr>
          <w:rFonts w:ascii="Times New Roman" w:hAnsi="Times New Roman" w:cs="Times New Roman"/>
          <w:sz w:val="28"/>
          <w:szCs w:val="28"/>
        </w:rPr>
        <w:t xml:space="preserve"> üzerinden gönderilen kurs başvurusu ve evrakları ilgili müdür yardımcısı tarafından incelenir.</w:t>
      </w:r>
    </w:p>
    <w:p w:rsidR="00DB0F68" w:rsidRPr="00C251DF" w:rsidRDefault="00DB0F68" w:rsidP="00C251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1DF">
        <w:rPr>
          <w:rFonts w:ascii="Times New Roman" w:hAnsi="Times New Roman" w:cs="Times New Roman"/>
          <w:sz w:val="28"/>
          <w:szCs w:val="28"/>
        </w:rPr>
        <w:t xml:space="preserve">DYS üzerinden gönderilen evraklar </w:t>
      </w:r>
      <w:r w:rsidRPr="00C251DF">
        <w:rPr>
          <w:rFonts w:ascii="Times New Roman" w:hAnsi="Times New Roman" w:cs="Times New Roman"/>
          <w:sz w:val="28"/>
          <w:szCs w:val="28"/>
          <w:u w:val="single"/>
        </w:rPr>
        <w:t>eksiksiz</w:t>
      </w:r>
      <w:r w:rsidRPr="00C251DF">
        <w:rPr>
          <w:rFonts w:ascii="Times New Roman" w:hAnsi="Times New Roman" w:cs="Times New Roman"/>
          <w:sz w:val="28"/>
          <w:szCs w:val="28"/>
        </w:rPr>
        <w:t xml:space="preserve"> ise kurs planlanır.</w:t>
      </w:r>
    </w:p>
    <w:p w:rsidR="00BF1696" w:rsidRPr="007629E8" w:rsidRDefault="00F0720E" w:rsidP="00C251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1DF">
        <w:rPr>
          <w:rFonts w:ascii="Times New Roman" w:hAnsi="Times New Roman" w:cs="Times New Roman"/>
          <w:sz w:val="28"/>
          <w:szCs w:val="28"/>
        </w:rPr>
        <w:t>Kurs</w:t>
      </w:r>
      <w:r w:rsidR="00BF1696" w:rsidRPr="00C251DF">
        <w:rPr>
          <w:rFonts w:ascii="Times New Roman" w:hAnsi="Times New Roman" w:cs="Times New Roman"/>
          <w:sz w:val="28"/>
          <w:szCs w:val="28"/>
        </w:rPr>
        <w:t xml:space="preserve"> memurlar tarafından </w:t>
      </w:r>
      <w:r w:rsidR="00BF1696" w:rsidRPr="00C251DF">
        <w:rPr>
          <w:rFonts w:ascii="Times New Roman" w:hAnsi="Times New Roman" w:cs="Times New Roman"/>
          <w:sz w:val="28"/>
          <w:szCs w:val="28"/>
          <w:u w:val="single"/>
        </w:rPr>
        <w:t>sisteme tanımlan</w:t>
      </w:r>
      <w:r w:rsidRPr="00C251DF">
        <w:rPr>
          <w:rFonts w:ascii="Times New Roman" w:hAnsi="Times New Roman" w:cs="Times New Roman"/>
          <w:sz w:val="28"/>
          <w:szCs w:val="28"/>
          <w:u w:val="single"/>
        </w:rPr>
        <w:t>ır.</w:t>
      </w:r>
    </w:p>
    <w:p w:rsidR="007629E8" w:rsidRDefault="007629E8" w:rsidP="007629E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9E8">
        <w:rPr>
          <w:rFonts w:ascii="Times New Roman" w:hAnsi="Times New Roman" w:cs="Times New Roman"/>
          <w:sz w:val="28"/>
          <w:szCs w:val="28"/>
          <w:u w:val="single"/>
        </w:rPr>
        <w:t>Kurs defteri</w:t>
      </w:r>
      <w:r w:rsidRPr="007629E8">
        <w:rPr>
          <w:rFonts w:ascii="Times New Roman" w:hAnsi="Times New Roman" w:cs="Times New Roman"/>
          <w:sz w:val="28"/>
          <w:szCs w:val="28"/>
        </w:rPr>
        <w:t xml:space="preserve"> kursu sisteme tanımlayan memurdan teslim alınır. </w:t>
      </w:r>
      <w:r w:rsidRPr="007629E8">
        <w:rPr>
          <w:rFonts w:ascii="Times New Roman" w:hAnsi="Times New Roman" w:cs="Times New Roman"/>
          <w:sz w:val="28"/>
          <w:szCs w:val="28"/>
          <w:u w:val="single"/>
        </w:rPr>
        <w:t>Kurs bilgileri</w:t>
      </w:r>
      <w:r w:rsidRPr="007629E8">
        <w:rPr>
          <w:rFonts w:ascii="Times New Roman" w:hAnsi="Times New Roman" w:cs="Times New Roman"/>
          <w:sz w:val="28"/>
          <w:szCs w:val="28"/>
        </w:rPr>
        <w:t xml:space="preserve"> defterin başına yazılır. (Kursun başlangıç ve bitiş tarihi vb.)</w:t>
      </w:r>
    </w:p>
    <w:p w:rsidR="00AD3175" w:rsidRPr="00AD3175" w:rsidRDefault="00AD3175" w:rsidP="00AD317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175">
        <w:rPr>
          <w:rFonts w:ascii="Times New Roman" w:hAnsi="Times New Roman" w:cs="Times New Roman"/>
          <w:sz w:val="28"/>
          <w:szCs w:val="28"/>
          <w:u w:val="single"/>
        </w:rPr>
        <w:t>Ziraat Bankası IBAN</w:t>
      </w:r>
      <w:r>
        <w:rPr>
          <w:rFonts w:ascii="Times New Roman" w:hAnsi="Times New Roman" w:cs="Times New Roman"/>
          <w:sz w:val="28"/>
          <w:szCs w:val="28"/>
        </w:rPr>
        <w:t xml:space="preserve"> numarası</w:t>
      </w:r>
      <w:r w:rsidRPr="00AD3175">
        <w:rPr>
          <w:rFonts w:ascii="Times New Roman" w:hAnsi="Times New Roman" w:cs="Times New Roman"/>
          <w:sz w:val="28"/>
          <w:szCs w:val="28"/>
        </w:rPr>
        <w:t xml:space="preserve"> memura bildirilir.</w:t>
      </w:r>
    </w:p>
    <w:p w:rsidR="007629E8" w:rsidRPr="007629E8" w:rsidRDefault="00030CB2" w:rsidP="007629E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Öğretmen</w:t>
      </w:r>
      <w:r w:rsidR="007629E8" w:rsidRPr="007629E8">
        <w:rPr>
          <w:rFonts w:ascii="Times New Roman" w:hAnsi="Times New Roman" w:cs="Times New Roman"/>
          <w:sz w:val="28"/>
          <w:szCs w:val="28"/>
        </w:rPr>
        <w:t xml:space="preserve"> tarafından </w:t>
      </w:r>
      <w:r w:rsidR="007629E8" w:rsidRPr="00030CB2">
        <w:rPr>
          <w:rFonts w:ascii="Times New Roman" w:hAnsi="Times New Roman" w:cs="Times New Roman"/>
          <w:sz w:val="28"/>
          <w:szCs w:val="28"/>
          <w:u w:val="single"/>
        </w:rPr>
        <w:t>kursiyer kayıtları sisteme giril</w:t>
      </w:r>
      <w:r w:rsidR="007629E8" w:rsidRPr="007629E8">
        <w:rPr>
          <w:rFonts w:ascii="Times New Roman" w:hAnsi="Times New Roman" w:cs="Times New Roman"/>
          <w:sz w:val="28"/>
          <w:szCs w:val="28"/>
        </w:rPr>
        <w:t xml:space="preserve">ir. Sistemden bir adet </w:t>
      </w:r>
      <w:r w:rsidR="007629E8" w:rsidRPr="00030CB2">
        <w:rPr>
          <w:rFonts w:ascii="Times New Roman" w:hAnsi="Times New Roman" w:cs="Times New Roman"/>
          <w:sz w:val="28"/>
          <w:szCs w:val="28"/>
          <w:u w:val="single"/>
        </w:rPr>
        <w:t>kursiyer listesi çıktısı</w:t>
      </w:r>
      <w:r w:rsidR="007629E8" w:rsidRPr="007629E8">
        <w:rPr>
          <w:rFonts w:ascii="Times New Roman" w:hAnsi="Times New Roman" w:cs="Times New Roman"/>
          <w:sz w:val="28"/>
          <w:szCs w:val="28"/>
        </w:rPr>
        <w:t xml:space="preserve"> alınır.</w:t>
      </w:r>
    </w:p>
    <w:p w:rsidR="007629E8" w:rsidRDefault="007629E8" w:rsidP="007629E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75">
        <w:rPr>
          <w:rFonts w:ascii="Times New Roman" w:hAnsi="Times New Roman" w:cs="Times New Roman"/>
          <w:sz w:val="28"/>
          <w:szCs w:val="28"/>
          <w:u w:val="single"/>
        </w:rPr>
        <w:t>Kurs planı</w:t>
      </w:r>
      <w:r w:rsidRPr="007629E8">
        <w:rPr>
          <w:rFonts w:ascii="Times New Roman" w:hAnsi="Times New Roman" w:cs="Times New Roman"/>
          <w:sz w:val="28"/>
          <w:szCs w:val="28"/>
        </w:rPr>
        <w:t xml:space="preserve"> hazırlanır ve </w:t>
      </w:r>
      <w:r w:rsidRPr="007541BF">
        <w:rPr>
          <w:rFonts w:ascii="Times New Roman" w:hAnsi="Times New Roman" w:cs="Times New Roman"/>
          <w:sz w:val="28"/>
          <w:szCs w:val="28"/>
          <w:u w:val="single"/>
        </w:rPr>
        <w:t>bir adet çıktısı</w:t>
      </w:r>
      <w:r w:rsidRPr="007629E8">
        <w:rPr>
          <w:rFonts w:ascii="Times New Roman" w:hAnsi="Times New Roman" w:cs="Times New Roman"/>
          <w:sz w:val="28"/>
          <w:szCs w:val="28"/>
        </w:rPr>
        <w:t xml:space="preserve"> alınır.</w:t>
      </w:r>
    </w:p>
    <w:p w:rsidR="00656F6B" w:rsidRPr="00F96E7D" w:rsidRDefault="003C1A21" w:rsidP="00E8024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E7D">
        <w:rPr>
          <w:rFonts w:ascii="Times New Roman" w:hAnsi="Times New Roman" w:cs="Times New Roman"/>
          <w:sz w:val="28"/>
          <w:szCs w:val="28"/>
          <w:u w:val="single"/>
        </w:rPr>
        <w:t>Kurs defteri</w:t>
      </w:r>
      <w:r w:rsidRPr="00F96E7D">
        <w:rPr>
          <w:rFonts w:ascii="Times New Roman" w:hAnsi="Times New Roman" w:cs="Times New Roman"/>
          <w:sz w:val="28"/>
          <w:szCs w:val="28"/>
        </w:rPr>
        <w:t xml:space="preserve"> ve </w:t>
      </w:r>
      <w:r w:rsidRPr="00F96E7D">
        <w:rPr>
          <w:rFonts w:ascii="Times New Roman" w:hAnsi="Times New Roman" w:cs="Times New Roman"/>
          <w:sz w:val="28"/>
          <w:szCs w:val="28"/>
          <w:u w:val="single"/>
        </w:rPr>
        <w:t>kurs planı</w:t>
      </w:r>
      <w:r w:rsidRPr="00F96E7D">
        <w:rPr>
          <w:rFonts w:ascii="Times New Roman" w:hAnsi="Times New Roman" w:cs="Times New Roman"/>
          <w:sz w:val="28"/>
          <w:szCs w:val="28"/>
        </w:rPr>
        <w:t xml:space="preserve"> önce ilgili müdür yardımcısına ardından kurum müdürüne imzalatılır.</w:t>
      </w:r>
      <w:bookmarkStart w:id="0" w:name="_GoBack"/>
      <w:bookmarkEnd w:id="0"/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Default="00656F6B" w:rsidP="00E8024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Pr="00656F6B" w:rsidRDefault="00656F6B" w:rsidP="00656F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F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KURS DEVAM EDERKEN YAPILACAK İŞLEMLER</w:t>
      </w:r>
    </w:p>
    <w:p w:rsidR="00656F6B" w:rsidRPr="005D3DA6" w:rsidRDefault="00656F6B" w:rsidP="005D3D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1.</w:t>
      </w:r>
      <w:r w:rsidRPr="00C971A3">
        <w:rPr>
          <w:rFonts w:ascii="Times New Roman" w:hAnsi="Times New Roman" w:cs="Times New Roman"/>
          <w:sz w:val="28"/>
          <w:szCs w:val="28"/>
          <w:u w:val="single"/>
        </w:rPr>
        <w:t>Kurs defteri</w:t>
      </w:r>
      <w:r w:rsidRPr="005D3DA6">
        <w:rPr>
          <w:rFonts w:ascii="Times New Roman" w:hAnsi="Times New Roman" w:cs="Times New Roman"/>
          <w:sz w:val="28"/>
          <w:szCs w:val="28"/>
        </w:rPr>
        <w:t xml:space="preserve"> günlük olarak doldurulur ve imzalanır.</w:t>
      </w:r>
    </w:p>
    <w:p w:rsidR="00656F6B" w:rsidRPr="005D3DA6" w:rsidRDefault="00656F6B" w:rsidP="005D3D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2.</w:t>
      </w:r>
      <w:r w:rsidRPr="00C971A3">
        <w:rPr>
          <w:rFonts w:ascii="Times New Roman" w:hAnsi="Times New Roman" w:cs="Times New Roman"/>
          <w:sz w:val="28"/>
          <w:szCs w:val="28"/>
          <w:u w:val="single"/>
        </w:rPr>
        <w:t>Devamsızlık hakkı</w:t>
      </w:r>
      <w:r w:rsidRPr="005D3DA6">
        <w:rPr>
          <w:rFonts w:ascii="Times New Roman" w:hAnsi="Times New Roman" w:cs="Times New Roman"/>
          <w:sz w:val="28"/>
          <w:szCs w:val="28"/>
        </w:rPr>
        <w:t xml:space="preserve"> kursta yer alan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 xml:space="preserve">her </w:t>
      </w:r>
      <w:proofErr w:type="gramStart"/>
      <w:r w:rsidRPr="00F50D06">
        <w:rPr>
          <w:rFonts w:ascii="Times New Roman" w:hAnsi="Times New Roman" w:cs="Times New Roman"/>
          <w:sz w:val="28"/>
          <w:szCs w:val="28"/>
          <w:u w:val="single"/>
        </w:rPr>
        <w:t>modül</w:t>
      </w:r>
      <w:proofErr w:type="gramEnd"/>
      <w:r w:rsidRPr="00F50D06">
        <w:rPr>
          <w:rFonts w:ascii="Times New Roman" w:hAnsi="Times New Roman" w:cs="Times New Roman"/>
          <w:sz w:val="28"/>
          <w:szCs w:val="28"/>
          <w:u w:val="single"/>
        </w:rPr>
        <w:t xml:space="preserve"> için 1/5 oranındadır.</w:t>
      </w:r>
      <w:r w:rsidRPr="005D3DA6">
        <w:rPr>
          <w:rFonts w:ascii="Times New Roman" w:hAnsi="Times New Roman" w:cs="Times New Roman"/>
          <w:sz w:val="28"/>
          <w:szCs w:val="28"/>
        </w:rPr>
        <w:t xml:space="preserve"> Bunu aşan kursiyer o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modülden</w:t>
      </w:r>
      <w:proofErr w:type="gramEnd"/>
      <w:r w:rsidRPr="005D3DA6">
        <w:rPr>
          <w:rFonts w:ascii="Times New Roman" w:hAnsi="Times New Roman" w:cs="Times New Roman"/>
          <w:sz w:val="28"/>
          <w:szCs w:val="28"/>
        </w:rPr>
        <w:t xml:space="preserve"> kalır. Bu durum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kursun ilk günü</w:t>
      </w:r>
      <w:r w:rsidRPr="005D3DA6">
        <w:rPr>
          <w:rFonts w:ascii="Times New Roman" w:hAnsi="Times New Roman" w:cs="Times New Roman"/>
          <w:sz w:val="28"/>
          <w:szCs w:val="28"/>
        </w:rPr>
        <w:t xml:space="preserve"> kursiyerlere açıklanır.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Yoklamalar günlük</w:t>
      </w:r>
      <w:r w:rsidRPr="005D3DA6">
        <w:rPr>
          <w:rFonts w:ascii="Times New Roman" w:hAnsi="Times New Roman" w:cs="Times New Roman"/>
          <w:sz w:val="28"/>
          <w:szCs w:val="28"/>
        </w:rPr>
        <w:t xml:space="preserve"> alınır.</w:t>
      </w:r>
    </w:p>
    <w:p w:rsidR="00656F6B" w:rsidRPr="005D3DA6" w:rsidRDefault="00656F6B" w:rsidP="005D3D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 xml:space="preserve">3.Kursta başarılı sayılmak için kursta yer alan her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modülden</w:t>
      </w:r>
      <w:proofErr w:type="gramEnd"/>
      <w:r w:rsidRPr="005D3DA6">
        <w:rPr>
          <w:rFonts w:ascii="Times New Roman" w:hAnsi="Times New Roman" w:cs="Times New Roman"/>
          <w:sz w:val="28"/>
          <w:szCs w:val="28"/>
        </w:rPr>
        <w:t xml:space="preserve">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en az 50</w:t>
      </w:r>
      <w:r w:rsidRPr="005D3DA6">
        <w:rPr>
          <w:rFonts w:ascii="Times New Roman" w:hAnsi="Times New Roman" w:cs="Times New Roman"/>
          <w:sz w:val="28"/>
          <w:szCs w:val="28"/>
        </w:rPr>
        <w:t xml:space="preserve"> puan almak gerekir. Bu durumu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kursun ilk günü</w:t>
      </w:r>
      <w:r w:rsidRPr="005D3DA6">
        <w:rPr>
          <w:rFonts w:ascii="Times New Roman" w:hAnsi="Times New Roman" w:cs="Times New Roman"/>
          <w:sz w:val="28"/>
          <w:szCs w:val="28"/>
        </w:rPr>
        <w:t xml:space="preserve"> kursiyerlere açıklanır. Kurs modül </w:t>
      </w:r>
      <w:proofErr w:type="gramStart"/>
      <w:r w:rsidRPr="005D3DA6">
        <w:rPr>
          <w:rFonts w:ascii="Times New Roman" w:hAnsi="Times New Roman" w:cs="Times New Roman"/>
          <w:sz w:val="28"/>
          <w:szCs w:val="28"/>
        </w:rPr>
        <w:t>sınavları  o</w:t>
      </w:r>
      <w:proofErr w:type="gramEnd"/>
      <w:r w:rsidRPr="005D3DA6">
        <w:rPr>
          <w:rFonts w:ascii="Times New Roman" w:hAnsi="Times New Roman" w:cs="Times New Roman"/>
          <w:sz w:val="28"/>
          <w:szCs w:val="28"/>
        </w:rPr>
        <w:t xml:space="preserve"> modül bitince hemen yapılır.</w:t>
      </w:r>
    </w:p>
    <w:p w:rsidR="00656F6B" w:rsidRPr="005D3DA6" w:rsidRDefault="00656F6B" w:rsidP="005D3D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4.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Kursiyer sayısının 7’in altına düşmesi</w:t>
      </w:r>
      <w:r w:rsidRPr="005D3DA6">
        <w:rPr>
          <w:rFonts w:ascii="Times New Roman" w:hAnsi="Times New Roman" w:cs="Times New Roman"/>
          <w:sz w:val="28"/>
          <w:szCs w:val="28"/>
        </w:rPr>
        <w:t xml:space="preserve"> halinde ilgili müdür yardımcısına hemen bilgi verilir.</w:t>
      </w:r>
    </w:p>
    <w:p w:rsidR="00656F6B" w:rsidRPr="005D3DA6" w:rsidRDefault="00656F6B" w:rsidP="005D3D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 xml:space="preserve">5.Kursun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 xml:space="preserve">hastalık, hava durumu vb. </w:t>
      </w:r>
      <w:r w:rsidRPr="005D3DA6">
        <w:rPr>
          <w:rFonts w:ascii="Times New Roman" w:hAnsi="Times New Roman" w:cs="Times New Roman"/>
          <w:sz w:val="28"/>
          <w:szCs w:val="28"/>
        </w:rPr>
        <w:t>nedenlerle yapılamaması durumunda ilgili müdür yardımcısına bilgi verilir.</w:t>
      </w:r>
    </w:p>
    <w:p w:rsidR="00656F6B" w:rsidRPr="005D3DA6" w:rsidRDefault="00656F6B" w:rsidP="005D3D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 xml:space="preserve">7.Kurs ile ilgili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problemler</w:t>
      </w:r>
      <w:r w:rsidRPr="005D3DA6">
        <w:rPr>
          <w:rFonts w:ascii="Times New Roman" w:hAnsi="Times New Roman" w:cs="Times New Roman"/>
          <w:sz w:val="28"/>
          <w:szCs w:val="28"/>
        </w:rPr>
        <w:t xml:space="preserve"> hakkında zamanında ilgili müdür yardımcısına bilgi verilir.</w:t>
      </w:r>
    </w:p>
    <w:p w:rsidR="00656F6B" w:rsidRPr="00656F6B" w:rsidRDefault="00656F6B" w:rsidP="005D3DA6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56F6B" w:rsidRPr="00656F6B" w:rsidRDefault="00656F6B" w:rsidP="00656F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F6B">
        <w:rPr>
          <w:rFonts w:ascii="Times New Roman" w:hAnsi="Times New Roman" w:cs="Times New Roman"/>
          <w:b/>
          <w:sz w:val="28"/>
          <w:szCs w:val="28"/>
          <w:u w:val="single"/>
        </w:rPr>
        <w:t>KURS SONU YAPILACAK İŞLEMLER</w:t>
      </w: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 xml:space="preserve">1.Kurs sonu işlemleri kurs bitiş tarihinden sonra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1 hafta içerisinde</w:t>
      </w:r>
      <w:r w:rsidRPr="00656F6B">
        <w:rPr>
          <w:rFonts w:ascii="Times New Roman" w:hAnsi="Times New Roman" w:cs="Times New Roman"/>
          <w:sz w:val="28"/>
          <w:szCs w:val="28"/>
        </w:rPr>
        <w:t xml:space="preserve"> bitirilir.</w:t>
      </w: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 xml:space="preserve">2.Usta öğretici kursta yaptığı </w:t>
      </w:r>
      <w:proofErr w:type="gramStart"/>
      <w:r w:rsidRPr="00656F6B">
        <w:rPr>
          <w:rFonts w:ascii="Times New Roman" w:hAnsi="Times New Roman" w:cs="Times New Roman"/>
          <w:sz w:val="28"/>
          <w:szCs w:val="28"/>
        </w:rPr>
        <w:t>modül</w:t>
      </w:r>
      <w:proofErr w:type="gramEnd"/>
      <w:r w:rsidRPr="00656F6B">
        <w:rPr>
          <w:rFonts w:ascii="Times New Roman" w:hAnsi="Times New Roman" w:cs="Times New Roman"/>
          <w:sz w:val="28"/>
          <w:szCs w:val="28"/>
        </w:rPr>
        <w:t xml:space="preserve"> sınavları ile ilgili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not çizelgesi</w:t>
      </w:r>
      <w:r w:rsidRPr="00656F6B">
        <w:rPr>
          <w:rFonts w:ascii="Times New Roman" w:hAnsi="Times New Roman" w:cs="Times New Roman"/>
          <w:sz w:val="28"/>
          <w:szCs w:val="28"/>
        </w:rPr>
        <w:t xml:space="preserve"> oluşturup imzalar.</w:t>
      </w: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>3.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 xml:space="preserve">Ders defteri, kurs </w:t>
      </w:r>
      <w:proofErr w:type="gramStart"/>
      <w:r w:rsidRPr="00F50D06">
        <w:rPr>
          <w:rFonts w:ascii="Times New Roman" w:hAnsi="Times New Roman" w:cs="Times New Roman"/>
          <w:sz w:val="28"/>
          <w:szCs w:val="28"/>
          <w:u w:val="single"/>
        </w:rPr>
        <w:t>planı , not</w:t>
      </w:r>
      <w:proofErr w:type="gramEnd"/>
      <w:r w:rsidRPr="00F50D06">
        <w:rPr>
          <w:rFonts w:ascii="Times New Roman" w:hAnsi="Times New Roman" w:cs="Times New Roman"/>
          <w:sz w:val="28"/>
          <w:szCs w:val="28"/>
          <w:u w:val="single"/>
        </w:rPr>
        <w:t xml:space="preserve"> çizelgesi, sınav kağıtları ve cevap anahta</w:t>
      </w:r>
      <w:r w:rsidRPr="00656F6B">
        <w:rPr>
          <w:rFonts w:ascii="Times New Roman" w:hAnsi="Times New Roman" w:cs="Times New Roman"/>
          <w:sz w:val="28"/>
          <w:szCs w:val="28"/>
        </w:rPr>
        <w:t xml:space="preserve">rı ile kuruma gelir. </w:t>
      </w: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>4.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Kurs sonu işlemleri için memurlar</w:t>
      </w:r>
      <w:r w:rsidRPr="00656F6B">
        <w:rPr>
          <w:rFonts w:ascii="Times New Roman" w:hAnsi="Times New Roman" w:cs="Times New Roman"/>
          <w:sz w:val="28"/>
          <w:szCs w:val="28"/>
        </w:rPr>
        <w:t xml:space="preserve"> ile görüşülür.</w:t>
      </w: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>5.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Kursiyer devamsızlıkları</w:t>
      </w:r>
      <w:r w:rsidRPr="00656F6B">
        <w:rPr>
          <w:rFonts w:ascii="Times New Roman" w:hAnsi="Times New Roman" w:cs="Times New Roman"/>
          <w:sz w:val="28"/>
          <w:szCs w:val="28"/>
        </w:rPr>
        <w:t xml:space="preserve"> sisteme girilir. </w:t>
      </w: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>6.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Kursiyer notları</w:t>
      </w:r>
      <w:r w:rsidRPr="00656F6B">
        <w:rPr>
          <w:rFonts w:ascii="Times New Roman" w:hAnsi="Times New Roman" w:cs="Times New Roman"/>
          <w:sz w:val="28"/>
          <w:szCs w:val="28"/>
        </w:rPr>
        <w:t xml:space="preserve"> sisteme girilir. </w:t>
      </w: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 xml:space="preserve">7.Ders defteri, kurs planı, not çizelgesi, sınav </w:t>
      </w:r>
      <w:proofErr w:type="gramStart"/>
      <w:r w:rsidRPr="00656F6B">
        <w:rPr>
          <w:rFonts w:ascii="Times New Roman" w:hAnsi="Times New Roman" w:cs="Times New Roman"/>
          <w:sz w:val="28"/>
          <w:szCs w:val="28"/>
        </w:rPr>
        <w:t>kağıtları</w:t>
      </w:r>
      <w:proofErr w:type="gramEnd"/>
      <w:r w:rsidRPr="00656F6B">
        <w:rPr>
          <w:rFonts w:ascii="Times New Roman" w:hAnsi="Times New Roman" w:cs="Times New Roman"/>
          <w:sz w:val="28"/>
          <w:szCs w:val="28"/>
        </w:rPr>
        <w:t xml:space="preserve"> ve cevap anahtarı ilgili memura teslim edilir. </w:t>
      </w: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 xml:space="preserve">8.İlgili memur ile kurs sonu işlemlerini tamamlanır ve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belgeler</w:t>
      </w:r>
      <w:r w:rsidRPr="00656F6B">
        <w:rPr>
          <w:rFonts w:ascii="Times New Roman" w:hAnsi="Times New Roman" w:cs="Times New Roman"/>
          <w:sz w:val="28"/>
          <w:szCs w:val="28"/>
        </w:rPr>
        <w:t xml:space="preserve"> bastırılır.</w:t>
      </w:r>
    </w:p>
    <w:p w:rsidR="00656F6B" w:rsidRPr="00656F6B" w:rsidRDefault="00656F6B" w:rsidP="00656F6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 xml:space="preserve">9.İlgili memur tarafından sistemden alınan belge defterini </w:t>
      </w:r>
      <w:r w:rsidR="00F50D06">
        <w:rPr>
          <w:rFonts w:ascii="Times New Roman" w:hAnsi="Times New Roman" w:cs="Times New Roman"/>
          <w:sz w:val="28"/>
          <w:szCs w:val="28"/>
        </w:rPr>
        <w:t>öğretmen</w:t>
      </w:r>
      <w:r w:rsidRPr="00656F6B">
        <w:rPr>
          <w:rFonts w:ascii="Times New Roman" w:hAnsi="Times New Roman" w:cs="Times New Roman"/>
          <w:sz w:val="28"/>
          <w:szCs w:val="28"/>
        </w:rPr>
        <w:t xml:space="preserve"> imzalar. Basılan </w:t>
      </w:r>
      <w:r w:rsidRPr="00F50D06">
        <w:rPr>
          <w:rFonts w:ascii="Times New Roman" w:hAnsi="Times New Roman" w:cs="Times New Roman"/>
          <w:sz w:val="28"/>
          <w:szCs w:val="28"/>
          <w:u w:val="single"/>
        </w:rPr>
        <w:t>kurs sonu belgeleri</w:t>
      </w:r>
      <w:r w:rsidRPr="00656F6B">
        <w:rPr>
          <w:rFonts w:ascii="Times New Roman" w:hAnsi="Times New Roman" w:cs="Times New Roman"/>
          <w:sz w:val="28"/>
          <w:szCs w:val="28"/>
        </w:rPr>
        <w:t xml:space="preserve"> </w:t>
      </w:r>
      <w:r w:rsidR="00F50D06">
        <w:rPr>
          <w:rFonts w:ascii="Times New Roman" w:hAnsi="Times New Roman" w:cs="Times New Roman"/>
          <w:sz w:val="28"/>
          <w:szCs w:val="28"/>
        </w:rPr>
        <w:t>öğretmen</w:t>
      </w:r>
      <w:r w:rsidRPr="00656F6B">
        <w:rPr>
          <w:rFonts w:ascii="Times New Roman" w:hAnsi="Times New Roman" w:cs="Times New Roman"/>
          <w:sz w:val="28"/>
          <w:szCs w:val="28"/>
        </w:rPr>
        <w:t xml:space="preserve"> tarafından ilgili müdür yardımcısına teslim edilir.</w:t>
      </w:r>
    </w:p>
    <w:sectPr w:rsidR="00656F6B" w:rsidRPr="0065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794"/>
    <w:multiLevelType w:val="hybridMultilevel"/>
    <w:tmpl w:val="81066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5451"/>
    <w:multiLevelType w:val="hybridMultilevel"/>
    <w:tmpl w:val="DB666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537A3"/>
    <w:multiLevelType w:val="hybridMultilevel"/>
    <w:tmpl w:val="31724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8621D"/>
    <w:multiLevelType w:val="hybridMultilevel"/>
    <w:tmpl w:val="A21EDAC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EE2010"/>
    <w:multiLevelType w:val="hybridMultilevel"/>
    <w:tmpl w:val="8864F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B3F85"/>
    <w:multiLevelType w:val="hybridMultilevel"/>
    <w:tmpl w:val="29A035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3278E"/>
    <w:multiLevelType w:val="hybridMultilevel"/>
    <w:tmpl w:val="66D092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2237B"/>
    <w:multiLevelType w:val="hybridMultilevel"/>
    <w:tmpl w:val="A27E4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48"/>
    <w:rsid w:val="00030CB2"/>
    <w:rsid w:val="00063452"/>
    <w:rsid w:val="001D2162"/>
    <w:rsid w:val="001E5707"/>
    <w:rsid w:val="002055C2"/>
    <w:rsid w:val="00224E19"/>
    <w:rsid w:val="002847E0"/>
    <w:rsid w:val="002D29C6"/>
    <w:rsid w:val="002E1EC4"/>
    <w:rsid w:val="003C1A21"/>
    <w:rsid w:val="00457450"/>
    <w:rsid w:val="004A5F38"/>
    <w:rsid w:val="004C7814"/>
    <w:rsid w:val="005D3DA6"/>
    <w:rsid w:val="005F44A4"/>
    <w:rsid w:val="00656F6B"/>
    <w:rsid w:val="0066528C"/>
    <w:rsid w:val="006C35D2"/>
    <w:rsid w:val="00715E48"/>
    <w:rsid w:val="007541BF"/>
    <w:rsid w:val="007629E8"/>
    <w:rsid w:val="00780984"/>
    <w:rsid w:val="00870294"/>
    <w:rsid w:val="008771D0"/>
    <w:rsid w:val="009A4EDC"/>
    <w:rsid w:val="009E558B"/>
    <w:rsid w:val="00A028E4"/>
    <w:rsid w:val="00A07510"/>
    <w:rsid w:val="00A566BC"/>
    <w:rsid w:val="00A8347F"/>
    <w:rsid w:val="00AB27B5"/>
    <w:rsid w:val="00AB4103"/>
    <w:rsid w:val="00AD3175"/>
    <w:rsid w:val="00BF1696"/>
    <w:rsid w:val="00C251DF"/>
    <w:rsid w:val="00C85183"/>
    <w:rsid w:val="00C971A3"/>
    <w:rsid w:val="00DB0F68"/>
    <w:rsid w:val="00DD6015"/>
    <w:rsid w:val="00E8024C"/>
    <w:rsid w:val="00EC344A"/>
    <w:rsid w:val="00ED06FB"/>
    <w:rsid w:val="00F0720E"/>
    <w:rsid w:val="00F45360"/>
    <w:rsid w:val="00F50D06"/>
    <w:rsid w:val="00F70D0B"/>
    <w:rsid w:val="00F96E7D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Mehem</dc:creator>
  <cp:lastModifiedBy>dell</cp:lastModifiedBy>
  <cp:revision>77</cp:revision>
  <cp:lastPrinted>2020-08-19T07:02:00Z</cp:lastPrinted>
  <dcterms:created xsi:type="dcterms:W3CDTF">2019-08-08T06:28:00Z</dcterms:created>
  <dcterms:modified xsi:type="dcterms:W3CDTF">2020-08-19T07:02:00Z</dcterms:modified>
</cp:coreProperties>
</file>